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D376D2" w:rsidRDefault="00D376D2" w:rsidP="00D376D2">
      <w:pPr>
        <w:widowControl w:val="0"/>
        <w:ind w:right="17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DD55BE" w:rsidRPr="00D376D2">
        <w:rPr>
          <w:sz w:val="26"/>
          <w:szCs w:val="26"/>
        </w:rPr>
        <w:t>Заказчик:</w:t>
      </w:r>
    </w:p>
    <w:p w:rsidR="0004287E" w:rsidRPr="00D376D2" w:rsidRDefault="0004287E" w:rsidP="0004287E">
      <w:pPr>
        <w:widowControl w:val="0"/>
        <w:rPr>
          <w:sz w:val="26"/>
          <w:szCs w:val="26"/>
        </w:rPr>
      </w:pPr>
      <w:r w:rsidRPr="00D376D2">
        <w:rPr>
          <w:sz w:val="26"/>
          <w:szCs w:val="26"/>
        </w:rPr>
        <w:t xml:space="preserve">                                                                     УФМС России по Вологодской области</w:t>
      </w:r>
    </w:p>
    <w:p w:rsidR="00DD55BE" w:rsidRPr="00D376D2" w:rsidRDefault="0004287E" w:rsidP="0004287E">
      <w:pPr>
        <w:widowControl w:val="0"/>
        <w:rPr>
          <w:sz w:val="26"/>
          <w:szCs w:val="26"/>
        </w:rPr>
      </w:pPr>
      <w:r w:rsidRPr="00D376D2">
        <w:rPr>
          <w:sz w:val="26"/>
          <w:szCs w:val="26"/>
        </w:rPr>
        <w:t xml:space="preserve">                                                                     160009 г. Вологда, ул. Мальцева, д. 54</w:t>
      </w:r>
    </w:p>
    <w:p w:rsidR="00DD55BE" w:rsidRDefault="00DD55BE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F37E5D" w:rsidRPr="00F37E5D" w:rsidRDefault="00992E6F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</w:t>
      </w:r>
      <w:r w:rsidR="00F37E5D" w:rsidRPr="00F37E5D">
        <w:rPr>
          <w:b/>
          <w:color w:val="000000"/>
          <w:sz w:val="26"/>
          <w:szCs w:val="26"/>
        </w:rPr>
        <w:t xml:space="preserve"> № 5-3/</w:t>
      </w:r>
      <w:r w:rsidR="0004287E">
        <w:rPr>
          <w:b/>
          <w:color w:val="000000"/>
          <w:sz w:val="26"/>
          <w:szCs w:val="26"/>
        </w:rPr>
        <w:t>1</w:t>
      </w:r>
      <w:r w:rsidR="00F37E5D" w:rsidRPr="00F37E5D">
        <w:rPr>
          <w:b/>
          <w:color w:val="000000"/>
          <w:sz w:val="26"/>
          <w:szCs w:val="26"/>
        </w:rPr>
        <w:t>-</w:t>
      </w:r>
      <w:r w:rsidR="0053208E">
        <w:rPr>
          <w:b/>
          <w:color w:val="000000"/>
          <w:sz w:val="26"/>
          <w:szCs w:val="26"/>
        </w:rPr>
        <w:t>1</w:t>
      </w:r>
      <w:r w:rsidR="00DA0E2C">
        <w:rPr>
          <w:b/>
          <w:color w:val="000000"/>
          <w:sz w:val="26"/>
          <w:szCs w:val="26"/>
        </w:rPr>
        <w:t>3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04287E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F37E5D" w:rsidRPr="004A786D">
        <w:rPr>
          <w:color w:val="000000"/>
          <w:sz w:val="26"/>
          <w:szCs w:val="26"/>
        </w:rPr>
        <w:t xml:space="preserve"> </w:t>
      </w:r>
      <w:r w:rsidR="003D1497">
        <w:rPr>
          <w:color w:val="000000"/>
          <w:sz w:val="26"/>
          <w:szCs w:val="26"/>
        </w:rPr>
        <w:t>февраля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DA0E2C">
        <w:rPr>
          <w:color w:val="000000"/>
          <w:sz w:val="26"/>
          <w:szCs w:val="26"/>
        </w:rPr>
        <w:t>3</w:t>
      </w:r>
      <w:r w:rsidR="00F37E5D" w:rsidRPr="004A786D">
        <w:rPr>
          <w:color w:val="000000"/>
          <w:sz w:val="26"/>
          <w:szCs w:val="26"/>
        </w:rPr>
        <w:t xml:space="preserve"> г.                </w:t>
      </w:r>
      <w:r w:rsidR="00DA0E2C">
        <w:rPr>
          <w:color w:val="000000"/>
          <w:sz w:val="26"/>
          <w:szCs w:val="26"/>
        </w:rPr>
        <w:t xml:space="preserve">    </w:t>
      </w:r>
      <w:r w:rsidR="00F37E5D" w:rsidRPr="004A786D">
        <w:rPr>
          <w:color w:val="000000"/>
          <w:sz w:val="26"/>
          <w:szCs w:val="26"/>
        </w:rPr>
        <w:t xml:space="preserve">   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301516" w:rsidRDefault="00F37E5D" w:rsidP="00F37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 xml:space="preserve">На основании приказа от </w:t>
      </w:r>
      <w:r w:rsidR="0004287E" w:rsidRPr="00301516">
        <w:rPr>
          <w:sz w:val="26"/>
          <w:szCs w:val="26"/>
        </w:rPr>
        <w:t>14</w:t>
      </w:r>
      <w:r w:rsidRPr="00301516">
        <w:rPr>
          <w:sz w:val="26"/>
          <w:szCs w:val="26"/>
        </w:rPr>
        <w:t xml:space="preserve"> </w:t>
      </w:r>
      <w:r w:rsidR="00DA0E2C" w:rsidRPr="00301516">
        <w:rPr>
          <w:sz w:val="26"/>
          <w:szCs w:val="26"/>
        </w:rPr>
        <w:t>января</w:t>
      </w:r>
      <w:r w:rsidRPr="00301516">
        <w:rPr>
          <w:sz w:val="26"/>
          <w:szCs w:val="26"/>
        </w:rPr>
        <w:t xml:space="preserve"> </w:t>
      </w:r>
      <w:r w:rsidRPr="00301516">
        <w:rPr>
          <w:iCs/>
          <w:sz w:val="26"/>
          <w:szCs w:val="26"/>
        </w:rPr>
        <w:t>201</w:t>
      </w:r>
      <w:r w:rsidR="00DA0E2C" w:rsidRPr="00301516">
        <w:rPr>
          <w:iCs/>
          <w:sz w:val="26"/>
          <w:szCs w:val="26"/>
        </w:rPr>
        <w:t>3</w:t>
      </w:r>
      <w:r w:rsidRPr="00301516">
        <w:rPr>
          <w:iCs/>
          <w:sz w:val="26"/>
          <w:szCs w:val="26"/>
        </w:rPr>
        <w:t xml:space="preserve"> г.</w:t>
      </w:r>
      <w:r w:rsidRPr="00301516">
        <w:rPr>
          <w:i/>
          <w:iCs/>
          <w:sz w:val="26"/>
          <w:szCs w:val="26"/>
        </w:rPr>
        <w:t xml:space="preserve"> </w:t>
      </w:r>
      <w:r w:rsidRPr="00301516">
        <w:rPr>
          <w:sz w:val="26"/>
          <w:szCs w:val="26"/>
        </w:rPr>
        <w:t>№</w:t>
      </w:r>
      <w:r w:rsidR="00DD55BE" w:rsidRPr="00301516">
        <w:rPr>
          <w:sz w:val="26"/>
          <w:szCs w:val="26"/>
        </w:rPr>
        <w:t xml:space="preserve"> </w:t>
      </w:r>
      <w:r w:rsidR="0004287E" w:rsidRPr="00301516">
        <w:rPr>
          <w:sz w:val="26"/>
          <w:szCs w:val="26"/>
        </w:rPr>
        <w:t>3</w:t>
      </w:r>
      <w:r w:rsidRPr="00301516">
        <w:rPr>
          <w:sz w:val="26"/>
          <w:szCs w:val="26"/>
        </w:rPr>
        <w:t xml:space="preserve"> о проведении плановой проверки инспекцией Управления ФАС по Вологодской области в составе:</w:t>
      </w:r>
    </w:p>
    <w:p w:rsidR="0053466E" w:rsidRPr="00301516" w:rsidRDefault="0053466E" w:rsidP="00F37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>руководитель инспекции:</w:t>
      </w:r>
    </w:p>
    <w:p w:rsidR="00F37E5D" w:rsidRPr="00301516" w:rsidRDefault="00DA0E2C" w:rsidP="00F37E5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>Ягольницкая Д.С</w:t>
      </w:r>
      <w:r w:rsidR="00F37E5D" w:rsidRPr="00301516">
        <w:rPr>
          <w:sz w:val="26"/>
          <w:szCs w:val="26"/>
        </w:rPr>
        <w:t xml:space="preserve">. – </w:t>
      </w:r>
      <w:r w:rsidRPr="00301516">
        <w:rPr>
          <w:sz w:val="26"/>
          <w:szCs w:val="26"/>
        </w:rPr>
        <w:t>специалист-эксперт</w:t>
      </w:r>
      <w:r w:rsidR="00F37E5D" w:rsidRPr="00301516">
        <w:rPr>
          <w:sz w:val="26"/>
          <w:szCs w:val="26"/>
        </w:rPr>
        <w:t xml:space="preserve"> отдела контроля государственных закупок;</w:t>
      </w:r>
    </w:p>
    <w:p w:rsidR="00F37E5D" w:rsidRPr="00301516" w:rsidRDefault="00F37E5D" w:rsidP="00F37E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>члены инспекции:</w:t>
      </w:r>
    </w:p>
    <w:p w:rsidR="00B06DF9" w:rsidRPr="00301516" w:rsidRDefault="00F37E5D" w:rsidP="00B06D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>Мерзлякова Н.В. – старший государственный инспектор отдела контроля государственных закупок;</w:t>
      </w:r>
    </w:p>
    <w:p w:rsidR="009539DD" w:rsidRPr="00301516" w:rsidRDefault="009539DD" w:rsidP="00B06D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>Баруздина Л</w:t>
      </w:r>
      <w:r w:rsidR="00245B7D">
        <w:rPr>
          <w:sz w:val="26"/>
          <w:szCs w:val="26"/>
        </w:rPr>
        <w:t>.</w:t>
      </w:r>
      <w:r w:rsidRPr="00301516">
        <w:rPr>
          <w:sz w:val="26"/>
          <w:szCs w:val="26"/>
        </w:rPr>
        <w:t>Н</w:t>
      </w:r>
      <w:r w:rsidR="00245B7D">
        <w:rPr>
          <w:sz w:val="26"/>
          <w:szCs w:val="26"/>
        </w:rPr>
        <w:t>. -</w:t>
      </w:r>
      <w:r w:rsidRPr="00301516">
        <w:rPr>
          <w:sz w:val="26"/>
          <w:szCs w:val="26"/>
        </w:rPr>
        <w:t xml:space="preserve"> государственный инспектор отдела контроля государственных закупок;</w:t>
      </w:r>
    </w:p>
    <w:p w:rsidR="00F37E5D" w:rsidRPr="00301516" w:rsidRDefault="00F37E5D" w:rsidP="00B06DF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01516">
        <w:rPr>
          <w:sz w:val="26"/>
          <w:szCs w:val="26"/>
        </w:rPr>
        <w:t xml:space="preserve">проведена плановая проверка </w:t>
      </w:r>
      <w:r w:rsidR="003D1497" w:rsidRPr="00301516">
        <w:rPr>
          <w:sz w:val="26"/>
          <w:szCs w:val="26"/>
        </w:rPr>
        <w:t>соблюдени</w:t>
      </w:r>
      <w:r w:rsidR="009539DD" w:rsidRPr="00301516">
        <w:rPr>
          <w:sz w:val="26"/>
          <w:szCs w:val="26"/>
        </w:rPr>
        <w:t>я</w:t>
      </w:r>
      <w:r w:rsidR="003D1497" w:rsidRPr="00301516">
        <w:rPr>
          <w:sz w:val="26"/>
          <w:szCs w:val="26"/>
        </w:rPr>
        <w:t xml:space="preserve"> норм ФЗ «О размещении заказов на поставки товаров, выполнение работ, оказание услуг для государственных и муниципальных нужд» № 94-ФЗ от 21.07.2005 г. (далее – Закон о размещении заказов) заказчиком (</w:t>
      </w:r>
      <w:r w:rsidR="009539DD" w:rsidRPr="00301516">
        <w:rPr>
          <w:sz w:val="26"/>
          <w:szCs w:val="26"/>
        </w:rPr>
        <w:t>УФМС России по Вологодской области)</w:t>
      </w:r>
      <w:r w:rsidRPr="00301516">
        <w:rPr>
          <w:sz w:val="26"/>
          <w:szCs w:val="26"/>
        </w:rPr>
        <w:t>.</w:t>
      </w:r>
    </w:p>
    <w:p w:rsidR="009539DD" w:rsidRPr="00301516" w:rsidRDefault="009539DD" w:rsidP="009539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01516">
        <w:rPr>
          <w:sz w:val="26"/>
          <w:szCs w:val="26"/>
        </w:rPr>
        <w:t>Основание проведения проверки – план контрольных мероприятий на 2013 г.</w:t>
      </w:r>
    </w:p>
    <w:p w:rsidR="009539DD" w:rsidRPr="00301516" w:rsidRDefault="009539DD" w:rsidP="009539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01516">
        <w:rPr>
          <w:sz w:val="26"/>
          <w:szCs w:val="26"/>
        </w:rPr>
        <w:t>Срок осуществления проверки в соответствии с утвержденным планом: 21 января 2013 г. - 15 февраля 2013 г.</w:t>
      </w:r>
    </w:p>
    <w:p w:rsidR="009539DD" w:rsidRPr="00301516" w:rsidRDefault="009539DD" w:rsidP="009539DD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301516">
        <w:rPr>
          <w:sz w:val="26"/>
          <w:szCs w:val="26"/>
        </w:rPr>
        <w:t>Проверяемый период – с  01 февраля 2012 г. по 01 февраля 2013 г.</w:t>
      </w:r>
    </w:p>
    <w:p w:rsidR="009539DD" w:rsidRPr="00301516" w:rsidRDefault="009539DD" w:rsidP="00301516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301516">
        <w:rPr>
          <w:b/>
          <w:bCs/>
          <w:sz w:val="26"/>
          <w:szCs w:val="26"/>
        </w:rPr>
        <w:t>Первый этап проверки.</w:t>
      </w:r>
    </w:p>
    <w:p w:rsidR="009539DD" w:rsidRPr="00301516" w:rsidRDefault="009539DD" w:rsidP="00301516">
      <w:pPr>
        <w:widowControl w:val="0"/>
        <w:ind w:firstLine="708"/>
        <w:jc w:val="both"/>
        <w:rPr>
          <w:bCs/>
          <w:sz w:val="26"/>
          <w:szCs w:val="26"/>
        </w:rPr>
      </w:pPr>
      <w:r w:rsidRPr="00301516">
        <w:rPr>
          <w:bCs/>
          <w:sz w:val="26"/>
          <w:szCs w:val="26"/>
        </w:rPr>
        <w:t>Заказчик проводит процедуры размещения заказа:</w:t>
      </w:r>
    </w:p>
    <w:p w:rsidR="006C1544" w:rsidRPr="00301516" w:rsidRDefault="009539DD" w:rsidP="00301516">
      <w:pPr>
        <w:pStyle w:val="ac"/>
        <w:numPr>
          <w:ilvl w:val="0"/>
          <w:numId w:val="15"/>
        </w:numPr>
        <w:ind w:left="0" w:firstLine="708"/>
        <w:jc w:val="both"/>
        <w:rPr>
          <w:sz w:val="26"/>
          <w:szCs w:val="26"/>
        </w:rPr>
      </w:pPr>
      <w:r w:rsidRPr="00301516">
        <w:rPr>
          <w:bCs/>
          <w:sz w:val="26"/>
          <w:szCs w:val="26"/>
        </w:rPr>
        <w:t>Запрос котировок (№ 0130100004413000004) на оказание информационных услуг с использованием экземпляров системы КонсультантПлюс.</w:t>
      </w:r>
      <w:r w:rsidR="006C1544" w:rsidRPr="00301516">
        <w:rPr>
          <w:bCs/>
          <w:sz w:val="26"/>
          <w:szCs w:val="26"/>
        </w:rPr>
        <w:t xml:space="preserve"> Срок окончания подачи заявок – 21 февраля 2013 года.</w:t>
      </w:r>
    </w:p>
    <w:p w:rsidR="009539DD" w:rsidRPr="00301516" w:rsidRDefault="009539DD" w:rsidP="00301516">
      <w:pPr>
        <w:pStyle w:val="ac"/>
        <w:numPr>
          <w:ilvl w:val="0"/>
          <w:numId w:val="15"/>
        </w:numPr>
        <w:ind w:left="0" w:firstLine="708"/>
        <w:jc w:val="both"/>
        <w:rPr>
          <w:sz w:val="26"/>
          <w:szCs w:val="26"/>
        </w:rPr>
      </w:pPr>
      <w:r w:rsidRPr="00301516">
        <w:rPr>
          <w:bCs/>
          <w:sz w:val="26"/>
          <w:szCs w:val="26"/>
        </w:rPr>
        <w:t xml:space="preserve">Запрос котировок (№ 0130100004413000003) на оказание услуг по предоставлению доступа к информационно-телекоммуникационной сети «Интернет». </w:t>
      </w:r>
      <w:r w:rsidR="006C1544" w:rsidRPr="00301516">
        <w:rPr>
          <w:bCs/>
          <w:sz w:val="26"/>
          <w:szCs w:val="26"/>
        </w:rPr>
        <w:t>Срок окончания подачи заявок – 20 февраля 2013 года.</w:t>
      </w:r>
    </w:p>
    <w:p w:rsidR="009539DD" w:rsidRPr="00301516" w:rsidRDefault="009539DD" w:rsidP="009539DD">
      <w:pPr>
        <w:widowControl w:val="0"/>
        <w:ind w:firstLine="708"/>
        <w:jc w:val="both"/>
        <w:rPr>
          <w:b/>
          <w:bCs/>
          <w:sz w:val="26"/>
          <w:szCs w:val="26"/>
        </w:rPr>
      </w:pPr>
      <w:r w:rsidRPr="00301516">
        <w:rPr>
          <w:b/>
          <w:bCs/>
          <w:sz w:val="26"/>
          <w:szCs w:val="26"/>
        </w:rPr>
        <w:lastRenderedPageBreak/>
        <w:t>Второй этап проверки.</w:t>
      </w:r>
    </w:p>
    <w:p w:rsidR="009539DD" w:rsidRDefault="009539DD" w:rsidP="009539DD">
      <w:pPr>
        <w:widowControl w:val="0"/>
        <w:ind w:firstLine="708"/>
        <w:jc w:val="both"/>
        <w:rPr>
          <w:bCs/>
          <w:sz w:val="26"/>
          <w:szCs w:val="26"/>
        </w:rPr>
      </w:pPr>
      <w:r w:rsidRPr="00301516">
        <w:rPr>
          <w:bCs/>
          <w:sz w:val="26"/>
          <w:szCs w:val="26"/>
        </w:rPr>
        <w:t xml:space="preserve">Инспекцией проверены проводимые Заказчиком </w:t>
      </w:r>
      <w:r w:rsidR="00B43032" w:rsidRPr="00301516">
        <w:rPr>
          <w:bCs/>
          <w:sz w:val="26"/>
          <w:szCs w:val="26"/>
        </w:rPr>
        <w:t xml:space="preserve">открытый аукцион в электронной форме, </w:t>
      </w:r>
      <w:r w:rsidRPr="00301516">
        <w:rPr>
          <w:bCs/>
          <w:sz w:val="26"/>
          <w:szCs w:val="26"/>
        </w:rPr>
        <w:t>запросы</w:t>
      </w:r>
      <w:r w:rsidRPr="00120EAB">
        <w:rPr>
          <w:bCs/>
          <w:sz w:val="26"/>
          <w:szCs w:val="26"/>
        </w:rPr>
        <w:t xml:space="preserve"> котировок, контракты, заключенные с единственным поставщиком. Открытый конкурс Заказчик не проводил.</w:t>
      </w:r>
    </w:p>
    <w:p w:rsidR="00A4319F" w:rsidRPr="00120EAB" w:rsidRDefault="00A4319F" w:rsidP="009539DD">
      <w:pPr>
        <w:widowControl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Всего проверено 70 заказов.</w:t>
      </w:r>
    </w:p>
    <w:p w:rsidR="003D1497" w:rsidRPr="002300F9" w:rsidRDefault="00F37E5D" w:rsidP="002300F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300F9">
        <w:rPr>
          <w:bCs/>
          <w:sz w:val="26"/>
          <w:szCs w:val="26"/>
        </w:rPr>
        <w:t>Инспекцией установлено:</w:t>
      </w:r>
    </w:p>
    <w:p w:rsidR="002300F9" w:rsidRPr="002300F9" w:rsidRDefault="002300F9" w:rsidP="002300F9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 w:rsidRPr="002300F9">
        <w:rPr>
          <w:sz w:val="26"/>
          <w:szCs w:val="26"/>
        </w:rPr>
        <w:t xml:space="preserve">На основании </w:t>
      </w:r>
      <w:r w:rsidR="00301516">
        <w:rPr>
          <w:sz w:val="26"/>
          <w:szCs w:val="26"/>
        </w:rPr>
        <w:t xml:space="preserve">пункта 3 </w:t>
      </w:r>
      <w:r w:rsidRPr="002300F9">
        <w:rPr>
          <w:sz w:val="26"/>
          <w:szCs w:val="26"/>
        </w:rPr>
        <w:t>статьи 43 Закона о размещении заказов запрос котировок должен содержать сведения о</w:t>
      </w:r>
      <w:r>
        <w:rPr>
          <w:sz w:val="26"/>
          <w:szCs w:val="26"/>
        </w:rPr>
        <w:t xml:space="preserve"> </w:t>
      </w:r>
      <w:r w:rsidRPr="002300F9">
        <w:rPr>
          <w:sz w:val="26"/>
          <w:szCs w:val="26"/>
        </w:rPr>
        <w:t>форме котировочной заявки, в том числе подаваемой в форме электронного документа. При этом заказчик не имеет права выбирать ту или иную форму подачи котировочной заявки.</w:t>
      </w:r>
    </w:p>
    <w:p w:rsidR="002300F9" w:rsidRPr="002300F9" w:rsidRDefault="002300F9" w:rsidP="002300F9">
      <w:pPr>
        <w:pStyle w:val="ac"/>
        <w:autoSpaceDE w:val="0"/>
        <w:autoSpaceDN w:val="0"/>
        <w:adjustRightInd w:val="0"/>
        <w:ind w:left="0"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Согласно части 2 статьи 46 Закона о размещении заказов к</w:t>
      </w:r>
      <w:r w:rsidRPr="002300F9">
        <w:rPr>
          <w:sz w:val="26"/>
          <w:szCs w:val="26"/>
        </w:rPr>
        <w:t>отировочная заявка подается участником размещения заказа заказчику, уполномоченному органу в письменной форме или в форме электронного документа в срок, указанный в извещении о проведении запроса котировок.</w:t>
      </w:r>
    </w:p>
    <w:p w:rsidR="00135951" w:rsidRDefault="00135951" w:rsidP="002300F9">
      <w:pPr>
        <w:ind w:firstLine="708"/>
        <w:jc w:val="both"/>
        <w:rPr>
          <w:rStyle w:val="iceouttxt4"/>
          <w:sz w:val="26"/>
          <w:szCs w:val="26"/>
        </w:rPr>
      </w:pPr>
      <w:r w:rsidRPr="002300F9">
        <w:rPr>
          <w:bCs/>
          <w:sz w:val="26"/>
          <w:szCs w:val="26"/>
        </w:rPr>
        <w:t xml:space="preserve">При проведении запросов котировок (№ </w:t>
      </w:r>
      <w:r w:rsidRPr="002300F9">
        <w:rPr>
          <w:rStyle w:val="iceouttxt4"/>
          <w:bCs/>
          <w:sz w:val="26"/>
          <w:szCs w:val="26"/>
        </w:rPr>
        <w:t xml:space="preserve">0130100004412000005, 0130100004413000001, </w:t>
      </w:r>
      <w:r w:rsidRPr="002300F9">
        <w:rPr>
          <w:bCs/>
          <w:sz w:val="26"/>
          <w:szCs w:val="26"/>
        </w:rPr>
        <w:t>0130100004413000002</w:t>
      </w:r>
      <w:r w:rsidR="004F5984" w:rsidRPr="002300F9">
        <w:rPr>
          <w:bCs/>
          <w:sz w:val="26"/>
          <w:szCs w:val="26"/>
        </w:rPr>
        <w:t xml:space="preserve">, </w:t>
      </w:r>
      <w:r w:rsidR="004F5984" w:rsidRPr="002300F9">
        <w:rPr>
          <w:rStyle w:val="iceouttxt4"/>
          <w:bCs/>
          <w:sz w:val="26"/>
          <w:szCs w:val="26"/>
        </w:rPr>
        <w:t xml:space="preserve">0130100004412000009, </w:t>
      </w:r>
      <w:r w:rsidR="004F5984" w:rsidRPr="002300F9">
        <w:rPr>
          <w:bCs/>
          <w:sz w:val="26"/>
          <w:szCs w:val="26"/>
        </w:rPr>
        <w:t xml:space="preserve">0130100004412000012, </w:t>
      </w:r>
      <w:r w:rsidR="004F5984" w:rsidRPr="002300F9">
        <w:rPr>
          <w:rStyle w:val="iceouttxt4"/>
          <w:bCs/>
          <w:sz w:val="26"/>
          <w:szCs w:val="26"/>
        </w:rPr>
        <w:t>0130100004412000011,</w:t>
      </w:r>
      <w:r w:rsidR="004F5984" w:rsidRPr="002300F9">
        <w:rPr>
          <w:rStyle w:val="a3"/>
          <w:bCs/>
          <w:sz w:val="26"/>
          <w:szCs w:val="26"/>
        </w:rPr>
        <w:t xml:space="preserve"> </w:t>
      </w:r>
      <w:r w:rsidR="004F5984" w:rsidRPr="002300F9">
        <w:rPr>
          <w:rStyle w:val="iceouttxt4"/>
          <w:bCs/>
          <w:sz w:val="26"/>
          <w:szCs w:val="26"/>
        </w:rPr>
        <w:t xml:space="preserve">0130100004412000010, </w:t>
      </w:r>
      <w:r w:rsidR="008804D0" w:rsidRPr="002300F9">
        <w:rPr>
          <w:rStyle w:val="iceouttxt4"/>
          <w:bCs/>
          <w:sz w:val="26"/>
          <w:szCs w:val="26"/>
        </w:rPr>
        <w:t xml:space="preserve">0130100004412000007, 0130100004412000006, </w:t>
      </w:r>
      <w:r w:rsidR="008804D0" w:rsidRPr="002300F9">
        <w:rPr>
          <w:bCs/>
          <w:sz w:val="26"/>
          <w:szCs w:val="26"/>
        </w:rPr>
        <w:t xml:space="preserve">0130100004412000004, </w:t>
      </w:r>
      <w:r w:rsidR="008804D0" w:rsidRPr="002300F9">
        <w:rPr>
          <w:rStyle w:val="iceouttxt4"/>
          <w:bCs/>
          <w:sz w:val="26"/>
          <w:szCs w:val="26"/>
        </w:rPr>
        <w:t>0130100004412000003) Заказчик выбрал форму подачи котировочной заявки на бумажном носителе. Заказчик исключил возможность подачи котировочной заявки в электронной форме, в</w:t>
      </w:r>
      <w:r w:rsidR="008804D0" w:rsidRPr="002300F9">
        <w:rPr>
          <w:rStyle w:val="iceouttxt4"/>
          <w:sz w:val="26"/>
          <w:szCs w:val="26"/>
        </w:rPr>
        <w:t xml:space="preserve"> связи с отсутствием действующей системы удостоверения электронной подписи.</w:t>
      </w:r>
    </w:p>
    <w:p w:rsidR="00301516" w:rsidRPr="002300F9" w:rsidRDefault="00301516" w:rsidP="002300F9">
      <w:pPr>
        <w:ind w:firstLine="708"/>
        <w:jc w:val="both"/>
        <w:rPr>
          <w:rStyle w:val="iceouttxt4"/>
          <w:sz w:val="26"/>
          <w:szCs w:val="26"/>
        </w:rPr>
      </w:pPr>
      <w:r>
        <w:rPr>
          <w:rStyle w:val="iceouttxt4"/>
          <w:sz w:val="26"/>
          <w:szCs w:val="26"/>
        </w:rPr>
        <w:t xml:space="preserve">При проведении вышеназванных процедур </w:t>
      </w:r>
      <w:r w:rsidR="00D376D2">
        <w:rPr>
          <w:rStyle w:val="iceouttxt4"/>
          <w:sz w:val="26"/>
          <w:szCs w:val="26"/>
        </w:rPr>
        <w:t xml:space="preserve">Заказчик нарушил пункт 3 статьи 43 Закона о размещении заказов. </w:t>
      </w:r>
    </w:p>
    <w:p w:rsidR="008804D0" w:rsidRPr="002300F9" w:rsidRDefault="008804D0" w:rsidP="002300F9">
      <w:pPr>
        <w:ind w:firstLine="708"/>
        <w:jc w:val="both"/>
        <w:rPr>
          <w:sz w:val="26"/>
          <w:szCs w:val="26"/>
        </w:rPr>
      </w:pPr>
      <w:r w:rsidRPr="002300F9">
        <w:rPr>
          <w:rStyle w:val="iceouttxt4"/>
          <w:sz w:val="26"/>
          <w:szCs w:val="26"/>
        </w:rPr>
        <w:t>В настоящее время при проведении запроса котировок Заказчик прописывает форму подачи заявок</w:t>
      </w:r>
      <w:r w:rsidR="0046455D" w:rsidRPr="002300F9">
        <w:rPr>
          <w:rStyle w:val="iceouttxt4"/>
          <w:sz w:val="26"/>
          <w:szCs w:val="26"/>
        </w:rPr>
        <w:t>: на бумажном носителе и в форме электронного документа</w:t>
      </w:r>
      <w:r w:rsidR="00D376D2">
        <w:rPr>
          <w:rStyle w:val="iceouttxt4"/>
          <w:sz w:val="26"/>
          <w:szCs w:val="26"/>
        </w:rPr>
        <w:t>, что признается добросовестным исполнением требований норм Закона о размещении заказов.</w:t>
      </w:r>
    </w:p>
    <w:p w:rsidR="00207ED4" w:rsidRPr="002300F9" w:rsidRDefault="00207ED4" w:rsidP="007D2AB4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00F9">
        <w:rPr>
          <w:sz w:val="26"/>
          <w:szCs w:val="26"/>
        </w:rPr>
        <w:t xml:space="preserve">В соответствии со статьей 43 Закона о размещении заказов запрос котировок должен содержать сведения о максимальной цене контракта и обоснование максимальной цены контракта в соответствии с положениями </w:t>
      </w:r>
      <w:hyperlink r:id="rId7" w:history="1">
        <w:r w:rsidRPr="002300F9">
          <w:rPr>
            <w:sz w:val="26"/>
            <w:szCs w:val="26"/>
          </w:rPr>
          <w:t>статьи 19.1</w:t>
        </w:r>
      </w:hyperlink>
      <w:r w:rsidRPr="002300F9">
        <w:rPr>
          <w:sz w:val="26"/>
          <w:szCs w:val="26"/>
        </w:rPr>
        <w:t xml:space="preserve"> Закона о размещении заказов. </w:t>
      </w:r>
    </w:p>
    <w:p w:rsidR="00207ED4" w:rsidRPr="002300F9" w:rsidRDefault="00207ED4" w:rsidP="002300F9">
      <w:pPr>
        <w:pStyle w:val="ac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2300F9">
        <w:rPr>
          <w:sz w:val="26"/>
          <w:szCs w:val="26"/>
        </w:rPr>
        <w:t>В силу части 2 статьи 19.1 Закона о размещении заказов в конкурсной документации, документации об аукционе (в том числе в документации об открытом аукционе в электронной форме), извещении о проведении запроса котировок указывается обоснование начальной (максимальной) цены контракта (цены лота), содержащее полученные заказчиком, уполномоченным органом информацию или расчеты и использованные заказчиком источники информации о ценах товаров, работ, услуг, в том числе путем указания соответствующих сайтов в сети "Интернет" или иного указания.</w:t>
      </w:r>
    </w:p>
    <w:p w:rsidR="00213735" w:rsidRPr="00213735" w:rsidRDefault="00213735" w:rsidP="002300F9">
      <w:pPr>
        <w:ind w:firstLine="708"/>
        <w:jc w:val="both"/>
        <w:rPr>
          <w:sz w:val="26"/>
          <w:szCs w:val="26"/>
        </w:rPr>
      </w:pPr>
      <w:r w:rsidRPr="002300F9">
        <w:rPr>
          <w:sz w:val="26"/>
          <w:szCs w:val="26"/>
        </w:rPr>
        <w:t xml:space="preserve">В запросе котировок № </w:t>
      </w:r>
      <w:r w:rsidRPr="002300F9">
        <w:rPr>
          <w:bCs/>
          <w:sz w:val="26"/>
          <w:szCs w:val="26"/>
        </w:rPr>
        <w:t>0130100004412000005</w:t>
      </w:r>
      <w:r w:rsidRPr="00213735">
        <w:rPr>
          <w:bCs/>
          <w:sz w:val="26"/>
          <w:szCs w:val="26"/>
        </w:rPr>
        <w:t xml:space="preserve"> на поставку бензина в обосновании начальной максимальной цены контракта указаны наименования организаций, предоставившие информацию о ценах.</w:t>
      </w:r>
    </w:p>
    <w:p w:rsidR="00207ED4" w:rsidRPr="00213735" w:rsidRDefault="00207ED4" w:rsidP="00213735">
      <w:pPr>
        <w:pStyle w:val="ac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213735">
        <w:rPr>
          <w:sz w:val="26"/>
          <w:szCs w:val="26"/>
        </w:rPr>
        <w:t>Инспекция рекомендует прописывать поставщиков без указания наименования</w:t>
      </w:r>
      <w:r w:rsidR="00213735" w:rsidRPr="00213735">
        <w:rPr>
          <w:sz w:val="26"/>
          <w:szCs w:val="26"/>
        </w:rPr>
        <w:t xml:space="preserve">. Заказчик может </w:t>
      </w:r>
      <w:r w:rsidR="00081CAF">
        <w:rPr>
          <w:sz w:val="26"/>
          <w:szCs w:val="26"/>
        </w:rPr>
        <w:t>определить</w:t>
      </w:r>
      <w:r w:rsidR="00213735" w:rsidRPr="00213735">
        <w:rPr>
          <w:sz w:val="26"/>
          <w:szCs w:val="26"/>
        </w:rPr>
        <w:t xml:space="preserve"> источник информации как «Поставщик № 1», «Поставщик № 2».</w:t>
      </w:r>
    </w:p>
    <w:p w:rsidR="00A4319F" w:rsidRPr="00BF24F5" w:rsidRDefault="00A4319F" w:rsidP="007D2AB4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3735">
        <w:rPr>
          <w:sz w:val="26"/>
          <w:szCs w:val="26"/>
        </w:rPr>
        <w:t>На основании части 7</w:t>
      </w:r>
      <w:r w:rsidRPr="00BF24F5">
        <w:rPr>
          <w:sz w:val="26"/>
          <w:szCs w:val="26"/>
        </w:rPr>
        <w:t xml:space="preserve">.1 статьи 47 Закона о размещении заказов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</w:t>
      </w:r>
      <w:r w:rsidRPr="00BF24F5">
        <w:rPr>
          <w:sz w:val="26"/>
          <w:szCs w:val="26"/>
        </w:rPr>
        <w:lastRenderedPageBreak/>
        <w:t>двадцать дней со дня подписания указанного протокола.</w:t>
      </w:r>
      <w:r>
        <w:rPr>
          <w:sz w:val="26"/>
          <w:szCs w:val="26"/>
        </w:rPr>
        <w:t xml:space="preserve"> В данной норме закона установлен срок для подписания контракта обеими сторонами.</w:t>
      </w:r>
    </w:p>
    <w:p w:rsidR="00A4319F" w:rsidRPr="00120EAB" w:rsidRDefault="00A4319F" w:rsidP="00A4319F">
      <w:pPr>
        <w:pStyle w:val="ac"/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BF24F5">
        <w:rPr>
          <w:sz w:val="26"/>
          <w:szCs w:val="26"/>
        </w:rPr>
        <w:t>На официальном сайте в графе извещения «Срок подписания победителем гос</w:t>
      </w:r>
      <w:r w:rsidRPr="00BF24F5">
        <w:rPr>
          <w:sz w:val="26"/>
          <w:szCs w:val="26"/>
        </w:rPr>
        <w:t>у</w:t>
      </w:r>
      <w:r w:rsidRPr="00BF24F5">
        <w:rPr>
          <w:sz w:val="26"/>
          <w:szCs w:val="26"/>
        </w:rPr>
        <w:t>дарственного или муниципального контракта» указание срока «Не позднее 20 дней со дня подписания протокола рассмотрения и оценки котировочных заявок» может приве</w:t>
      </w:r>
      <w:r w:rsidRPr="00BF24F5">
        <w:rPr>
          <w:sz w:val="26"/>
          <w:szCs w:val="26"/>
        </w:rPr>
        <w:t>с</w:t>
      </w:r>
      <w:r w:rsidRPr="00BF24F5">
        <w:rPr>
          <w:sz w:val="26"/>
          <w:szCs w:val="26"/>
        </w:rPr>
        <w:t>ти к негативным последствиям для Заказчика, а именно подписание контракта с его ст</w:t>
      </w:r>
      <w:r w:rsidRPr="00BF24F5">
        <w:rPr>
          <w:sz w:val="26"/>
          <w:szCs w:val="26"/>
        </w:rPr>
        <w:t>о</w:t>
      </w:r>
      <w:r w:rsidRPr="00BF24F5">
        <w:rPr>
          <w:sz w:val="26"/>
          <w:szCs w:val="26"/>
        </w:rPr>
        <w:t>роны по истечении 20 дней, что является нарушением Закона о размещении заказов. И</w:t>
      </w:r>
      <w:r w:rsidRPr="00BF24F5">
        <w:rPr>
          <w:sz w:val="26"/>
          <w:szCs w:val="26"/>
        </w:rPr>
        <w:t>н</w:t>
      </w:r>
      <w:r w:rsidRPr="00BF24F5">
        <w:rPr>
          <w:sz w:val="26"/>
          <w:szCs w:val="26"/>
        </w:rPr>
        <w:t xml:space="preserve">спекция рекомендует устанавливать </w:t>
      </w:r>
      <w:r w:rsidR="005E6498">
        <w:rPr>
          <w:sz w:val="26"/>
          <w:szCs w:val="26"/>
        </w:rPr>
        <w:t xml:space="preserve">в извещении о проведении запроса котировок </w:t>
      </w:r>
      <w:r w:rsidRPr="00BF24F5">
        <w:rPr>
          <w:sz w:val="26"/>
          <w:szCs w:val="26"/>
        </w:rPr>
        <w:t>регламентированный</w:t>
      </w:r>
      <w:r w:rsidRPr="00120EAB">
        <w:rPr>
          <w:sz w:val="26"/>
          <w:szCs w:val="26"/>
        </w:rPr>
        <w:t xml:space="preserve"> срок для подписания контра</w:t>
      </w:r>
      <w:r w:rsidRPr="00120EAB">
        <w:rPr>
          <w:sz w:val="26"/>
          <w:szCs w:val="26"/>
        </w:rPr>
        <w:t>к</w:t>
      </w:r>
      <w:r w:rsidRPr="00120EAB">
        <w:rPr>
          <w:sz w:val="26"/>
          <w:szCs w:val="26"/>
        </w:rPr>
        <w:t>та победителем, например 10 дней.</w:t>
      </w:r>
    </w:p>
    <w:p w:rsidR="007D2AB4" w:rsidRPr="00D376D2" w:rsidRDefault="007D2AB4" w:rsidP="007D2AB4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640E9">
        <w:rPr>
          <w:sz w:val="26"/>
          <w:szCs w:val="26"/>
        </w:rPr>
        <w:t xml:space="preserve">Иных </w:t>
      </w:r>
      <w:r w:rsidRPr="00D376D2">
        <w:rPr>
          <w:sz w:val="26"/>
          <w:szCs w:val="26"/>
        </w:rPr>
        <w:t>нарушений обнаружено не было.</w:t>
      </w:r>
    </w:p>
    <w:p w:rsidR="007D2AB4" w:rsidRPr="00D376D2" w:rsidRDefault="007D2AB4" w:rsidP="007D2AB4">
      <w:pPr>
        <w:shd w:val="clear" w:color="auto" w:fill="FFFFFF"/>
        <w:tabs>
          <w:tab w:val="left" w:pos="0"/>
        </w:tabs>
        <w:jc w:val="both"/>
        <w:rPr>
          <w:b/>
          <w:sz w:val="26"/>
          <w:szCs w:val="26"/>
        </w:rPr>
      </w:pPr>
      <w:r w:rsidRPr="00D376D2">
        <w:rPr>
          <w:b/>
          <w:sz w:val="26"/>
          <w:szCs w:val="26"/>
        </w:rPr>
        <w:tab/>
        <w:t>В результате контрольного мероприятия инспекция пришла к следующему выводу:</w:t>
      </w:r>
    </w:p>
    <w:p w:rsidR="007D2AB4" w:rsidRDefault="007D2AB4" w:rsidP="007D2AB4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176" w:firstLine="709"/>
        <w:jc w:val="both"/>
        <w:rPr>
          <w:sz w:val="26"/>
          <w:szCs w:val="26"/>
        </w:rPr>
      </w:pPr>
      <w:r w:rsidRPr="00D376D2">
        <w:rPr>
          <w:sz w:val="26"/>
          <w:szCs w:val="26"/>
        </w:rPr>
        <w:t>В действиях Заказчика выявлен</w:t>
      </w:r>
      <w:r w:rsidR="00D376D2">
        <w:rPr>
          <w:sz w:val="26"/>
          <w:szCs w:val="26"/>
        </w:rPr>
        <w:t>о</w:t>
      </w:r>
      <w:r w:rsidRPr="00D376D2">
        <w:rPr>
          <w:sz w:val="26"/>
          <w:szCs w:val="26"/>
        </w:rPr>
        <w:t xml:space="preserve"> нарушени</w:t>
      </w:r>
      <w:r w:rsidR="00D376D2">
        <w:rPr>
          <w:sz w:val="26"/>
          <w:szCs w:val="26"/>
        </w:rPr>
        <w:t>е пункта 3 статьи 43</w:t>
      </w:r>
      <w:r w:rsidRPr="00D376D2">
        <w:rPr>
          <w:sz w:val="26"/>
          <w:szCs w:val="26"/>
        </w:rPr>
        <w:t xml:space="preserve"> Закона о размещении з</w:t>
      </w:r>
      <w:r w:rsidRPr="00D376D2">
        <w:rPr>
          <w:sz w:val="26"/>
          <w:szCs w:val="26"/>
        </w:rPr>
        <w:t>а</w:t>
      </w:r>
      <w:r w:rsidRPr="00D376D2">
        <w:rPr>
          <w:sz w:val="26"/>
          <w:szCs w:val="26"/>
        </w:rPr>
        <w:t>казов.</w:t>
      </w:r>
    </w:p>
    <w:p w:rsidR="00A4319F" w:rsidRPr="00D376D2" w:rsidRDefault="00D376D2" w:rsidP="00E61B88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right="176" w:firstLine="708"/>
        <w:jc w:val="both"/>
        <w:rPr>
          <w:sz w:val="26"/>
          <w:szCs w:val="26"/>
        </w:rPr>
      </w:pPr>
      <w:r w:rsidRPr="00D376D2">
        <w:rPr>
          <w:sz w:val="26"/>
          <w:szCs w:val="26"/>
        </w:rPr>
        <w:t>Предписание не выдавать, так как по размещенным заказам заключены контракты.</w:t>
      </w:r>
    </w:p>
    <w:p w:rsidR="00245B7D" w:rsidRDefault="00245B7D" w:rsidP="00245B7D">
      <w:pPr>
        <w:pStyle w:val="ac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5B7D" w:rsidRPr="00245B7D" w:rsidRDefault="00245B7D" w:rsidP="00245B7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5B7D">
        <w:rPr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A4319F" w:rsidRDefault="00A4319F" w:rsidP="00E61B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319F" w:rsidRPr="004A786D" w:rsidRDefault="00A4319F" w:rsidP="00E61B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37E5D" w:rsidRPr="004A786D" w:rsidRDefault="00F37E5D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>Участники инспекции:                                                                                Мерзлякова Н.В.</w:t>
      </w:r>
    </w:p>
    <w:p w:rsidR="00F37E5D" w:rsidRPr="004A786D" w:rsidRDefault="00F37E5D" w:rsidP="00F37E5D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sz w:val="26"/>
          <w:szCs w:val="26"/>
        </w:rPr>
        <w:t xml:space="preserve">                                </w:t>
      </w:r>
    </w:p>
    <w:p w:rsidR="001C53B8" w:rsidRDefault="008F663F" w:rsidP="00390F86">
      <w:pPr>
        <w:shd w:val="clear" w:color="auto" w:fill="FFFFFF"/>
        <w:autoSpaceDE w:val="0"/>
        <w:autoSpaceDN w:val="0"/>
        <w:adjustRightInd w:val="0"/>
        <w:ind w:right="282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376D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="00D376D2">
        <w:rPr>
          <w:sz w:val="26"/>
          <w:szCs w:val="26"/>
        </w:rPr>
        <w:t>Баруздина Л.Н.</w:t>
      </w:r>
    </w:p>
    <w:sectPr w:rsidR="001C53B8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E4" w:rsidRDefault="009E69E4">
      <w:r>
        <w:separator/>
      </w:r>
    </w:p>
  </w:endnote>
  <w:endnote w:type="continuationSeparator" w:id="1">
    <w:p w:rsidR="009E69E4" w:rsidRDefault="009E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E4" w:rsidRDefault="009E69E4">
      <w:r>
        <w:separator/>
      </w:r>
    </w:p>
  </w:footnote>
  <w:footnote w:type="continuationSeparator" w:id="1">
    <w:p w:rsidR="009E69E4" w:rsidRDefault="009E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2B456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2B4562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5B7D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75"/>
    <w:multiLevelType w:val="hybridMultilevel"/>
    <w:tmpl w:val="1BA2809A"/>
    <w:lvl w:ilvl="0" w:tplc="0FD0E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816AB"/>
    <w:multiLevelType w:val="hybridMultilevel"/>
    <w:tmpl w:val="64D492EC"/>
    <w:lvl w:ilvl="0" w:tplc="CD502B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1B75C8"/>
    <w:multiLevelType w:val="hybridMultilevel"/>
    <w:tmpl w:val="9D5C4F64"/>
    <w:lvl w:ilvl="0" w:tplc="27E4C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93856BE"/>
    <w:multiLevelType w:val="hybridMultilevel"/>
    <w:tmpl w:val="BD40B17E"/>
    <w:lvl w:ilvl="0" w:tplc="BA8E8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6D3AFB"/>
    <w:multiLevelType w:val="hybridMultilevel"/>
    <w:tmpl w:val="A68854B0"/>
    <w:lvl w:ilvl="0" w:tplc="1C2653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12"/>
  </w:num>
  <w:num w:numId="6">
    <w:abstractNumId w:val="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6"/>
  </w:num>
  <w:num w:numId="16">
    <w:abstractNumId w:val="8"/>
  </w:num>
  <w:num w:numId="17">
    <w:abstractNumId w:val="16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EE3"/>
    <w:rsid w:val="00033341"/>
    <w:rsid w:val="00035A1D"/>
    <w:rsid w:val="0003610D"/>
    <w:rsid w:val="00036111"/>
    <w:rsid w:val="00040D53"/>
    <w:rsid w:val="00041340"/>
    <w:rsid w:val="0004287E"/>
    <w:rsid w:val="00045742"/>
    <w:rsid w:val="0005568D"/>
    <w:rsid w:val="00057347"/>
    <w:rsid w:val="00060DF6"/>
    <w:rsid w:val="000654F2"/>
    <w:rsid w:val="0006589F"/>
    <w:rsid w:val="00072D49"/>
    <w:rsid w:val="00075533"/>
    <w:rsid w:val="00081CAF"/>
    <w:rsid w:val="00086FBC"/>
    <w:rsid w:val="00095BE1"/>
    <w:rsid w:val="000B7DFA"/>
    <w:rsid w:val="000C0696"/>
    <w:rsid w:val="000C1490"/>
    <w:rsid w:val="000C205A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10F47"/>
    <w:rsid w:val="00132A87"/>
    <w:rsid w:val="00133974"/>
    <w:rsid w:val="00135951"/>
    <w:rsid w:val="0014097B"/>
    <w:rsid w:val="00145E5A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44B8"/>
    <w:rsid w:val="0019347B"/>
    <w:rsid w:val="001A2287"/>
    <w:rsid w:val="001B3CAF"/>
    <w:rsid w:val="001B4821"/>
    <w:rsid w:val="001C128C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07ED4"/>
    <w:rsid w:val="00213735"/>
    <w:rsid w:val="002204F8"/>
    <w:rsid w:val="00224FC6"/>
    <w:rsid w:val="002300F9"/>
    <w:rsid w:val="002375D7"/>
    <w:rsid w:val="00245B7D"/>
    <w:rsid w:val="00246306"/>
    <w:rsid w:val="0024675F"/>
    <w:rsid w:val="00257616"/>
    <w:rsid w:val="0026141A"/>
    <w:rsid w:val="00272E38"/>
    <w:rsid w:val="0027688A"/>
    <w:rsid w:val="00276D67"/>
    <w:rsid w:val="0028731A"/>
    <w:rsid w:val="00293C12"/>
    <w:rsid w:val="002B4562"/>
    <w:rsid w:val="002C25B0"/>
    <w:rsid w:val="002C3D06"/>
    <w:rsid w:val="002C7BE8"/>
    <w:rsid w:val="002D4B48"/>
    <w:rsid w:val="002F79EB"/>
    <w:rsid w:val="003004AD"/>
    <w:rsid w:val="00301516"/>
    <w:rsid w:val="0030581B"/>
    <w:rsid w:val="00306444"/>
    <w:rsid w:val="00311080"/>
    <w:rsid w:val="00313962"/>
    <w:rsid w:val="00337979"/>
    <w:rsid w:val="00340FB1"/>
    <w:rsid w:val="003435C2"/>
    <w:rsid w:val="003446D2"/>
    <w:rsid w:val="003467AC"/>
    <w:rsid w:val="00347DA5"/>
    <w:rsid w:val="0035319C"/>
    <w:rsid w:val="0035487E"/>
    <w:rsid w:val="00361C53"/>
    <w:rsid w:val="00376953"/>
    <w:rsid w:val="00384EA7"/>
    <w:rsid w:val="00384EC4"/>
    <w:rsid w:val="00390F86"/>
    <w:rsid w:val="00392BCF"/>
    <w:rsid w:val="003A30BE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4EA1"/>
    <w:rsid w:val="003F2AA6"/>
    <w:rsid w:val="003F3004"/>
    <w:rsid w:val="003F406E"/>
    <w:rsid w:val="003F59C9"/>
    <w:rsid w:val="00400223"/>
    <w:rsid w:val="00424A7D"/>
    <w:rsid w:val="00433CA6"/>
    <w:rsid w:val="00440136"/>
    <w:rsid w:val="00444DF5"/>
    <w:rsid w:val="00452C3B"/>
    <w:rsid w:val="00460795"/>
    <w:rsid w:val="0046455D"/>
    <w:rsid w:val="00471493"/>
    <w:rsid w:val="004722AC"/>
    <w:rsid w:val="00477786"/>
    <w:rsid w:val="00485829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6DFD"/>
    <w:rsid w:val="004F5984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7D94"/>
    <w:rsid w:val="005626D5"/>
    <w:rsid w:val="005631BA"/>
    <w:rsid w:val="00564C4C"/>
    <w:rsid w:val="00571EA5"/>
    <w:rsid w:val="0058759B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1EC4"/>
    <w:rsid w:val="005E6498"/>
    <w:rsid w:val="005F20FB"/>
    <w:rsid w:val="006037B7"/>
    <w:rsid w:val="006139B0"/>
    <w:rsid w:val="00614DCB"/>
    <w:rsid w:val="00615C65"/>
    <w:rsid w:val="006270F2"/>
    <w:rsid w:val="006372E2"/>
    <w:rsid w:val="00642AEF"/>
    <w:rsid w:val="00651F4E"/>
    <w:rsid w:val="00652CD6"/>
    <w:rsid w:val="00653CAB"/>
    <w:rsid w:val="00667353"/>
    <w:rsid w:val="00675A6C"/>
    <w:rsid w:val="006874FC"/>
    <w:rsid w:val="0069479A"/>
    <w:rsid w:val="006A2099"/>
    <w:rsid w:val="006A576B"/>
    <w:rsid w:val="006B2189"/>
    <w:rsid w:val="006C064B"/>
    <w:rsid w:val="006C1544"/>
    <w:rsid w:val="006D5EED"/>
    <w:rsid w:val="006E724D"/>
    <w:rsid w:val="006F62B6"/>
    <w:rsid w:val="00701DF0"/>
    <w:rsid w:val="00711AFB"/>
    <w:rsid w:val="007154C0"/>
    <w:rsid w:val="00716B6D"/>
    <w:rsid w:val="00717214"/>
    <w:rsid w:val="0074020F"/>
    <w:rsid w:val="00747912"/>
    <w:rsid w:val="007524C0"/>
    <w:rsid w:val="007578F5"/>
    <w:rsid w:val="00757BC8"/>
    <w:rsid w:val="0076533C"/>
    <w:rsid w:val="007669E8"/>
    <w:rsid w:val="00793BA7"/>
    <w:rsid w:val="007A756D"/>
    <w:rsid w:val="007B04FE"/>
    <w:rsid w:val="007B1C3B"/>
    <w:rsid w:val="007B1C7F"/>
    <w:rsid w:val="007B54F8"/>
    <w:rsid w:val="007C1505"/>
    <w:rsid w:val="007D2AB4"/>
    <w:rsid w:val="007F1465"/>
    <w:rsid w:val="007F1573"/>
    <w:rsid w:val="008043CC"/>
    <w:rsid w:val="00805453"/>
    <w:rsid w:val="00813D58"/>
    <w:rsid w:val="00814203"/>
    <w:rsid w:val="0081505B"/>
    <w:rsid w:val="00826F57"/>
    <w:rsid w:val="00827E62"/>
    <w:rsid w:val="00827FAA"/>
    <w:rsid w:val="00850619"/>
    <w:rsid w:val="00852AE5"/>
    <w:rsid w:val="00863109"/>
    <w:rsid w:val="008658F2"/>
    <w:rsid w:val="00866C6D"/>
    <w:rsid w:val="00871187"/>
    <w:rsid w:val="00871430"/>
    <w:rsid w:val="00874AC7"/>
    <w:rsid w:val="008804D0"/>
    <w:rsid w:val="00881F3B"/>
    <w:rsid w:val="00883196"/>
    <w:rsid w:val="00884552"/>
    <w:rsid w:val="008877C9"/>
    <w:rsid w:val="008907A9"/>
    <w:rsid w:val="008B62C8"/>
    <w:rsid w:val="008C57A3"/>
    <w:rsid w:val="008D41E6"/>
    <w:rsid w:val="008E6BA3"/>
    <w:rsid w:val="008F295C"/>
    <w:rsid w:val="008F663F"/>
    <w:rsid w:val="008F7E37"/>
    <w:rsid w:val="009004E2"/>
    <w:rsid w:val="0090598C"/>
    <w:rsid w:val="00920C41"/>
    <w:rsid w:val="00921B5B"/>
    <w:rsid w:val="00921E67"/>
    <w:rsid w:val="00925422"/>
    <w:rsid w:val="009321BD"/>
    <w:rsid w:val="00932E53"/>
    <w:rsid w:val="009439F9"/>
    <w:rsid w:val="00944F90"/>
    <w:rsid w:val="0094656C"/>
    <w:rsid w:val="009539DD"/>
    <w:rsid w:val="0096612E"/>
    <w:rsid w:val="00976932"/>
    <w:rsid w:val="009808E4"/>
    <w:rsid w:val="009811E0"/>
    <w:rsid w:val="00981FB4"/>
    <w:rsid w:val="00983C38"/>
    <w:rsid w:val="00990CAB"/>
    <w:rsid w:val="00992E6F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E69E4"/>
    <w:rsid w:val="009F1CEC"/>
    <w:rsid w:val="009F2D82"/>
    <w:rsid w:val="00A04E15"/>
    <w:rsid w:val="00A30133"/>
    <w:rsid w:val="00A3041F"/>
    <w:rsid w:val="00A31DA1"/>
    <w:rsid w:val="00A348C8"/>
    <w:rsid w:val="00A34EA3"/>
    <w:rsid w:val="00A4319F"/>
    <w:rsid w:val="00A454F2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6DD2"/>
    <w:rsid w:val="00B2122A"/>
    <w:rsid w:val="00B21413"/>
    <w:rsid w:val="00B2154B"/>
    <w:rsid w:val="00B23F50"/>
    <w:rsid w:val="00B33690"/>
    <w:rsid w:val="00B370A4"/>
    <w:rsid w:val="00B43032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4636A"/>
    <w:rsid w:val="00C51FD2"/>
    <w:rsid w:val="00C66F79"/>
    <w:rsid w:val="00C718F9"/>
    <w:rsid w:val="00C80C0C"/>
    <w:rsid w:val="00C857D7"/>
    <w:rsid w:val="00CA6E59"/>
    <w:rsid w:val="00CA73F1"/>
    <w:rsid w:val="00CB3B83"/>
    <w:rsid w:val="00CC2206"/>
    <w:rsid w:val="00CC2F30"/>
    <w:rsid w:val="00CC59BA"/>
    <w:rsid w:val="00CC6FCF"/>
    <w:rsid w:val="00CD10AC"/>
    <w:rsid w:val="00CE2CDF"/>
    <w:rsid w:val="00CE2FFF"/>
    <w:rsid w:val="00CE5F2E"/>
    <w:rsid w:val="00CF39B3"/>
    <w:rsid w:val="00D01657"/>
    <w:rsid w:val="00D03CD7"/>
    <w:rsid w:val="00D06719"/>
    <w:rsid w:val="00D07904"/>
    <w:rsid w:val="00D11467"/>
    <w:rsid w:val="00D132FE"/>
    <w:rsid w:val="00D207A0"/>
    <w:rsid w:val="00D36311"/>
    <w:rsid w:val="00D376D2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55BE"/>
    <w:rsid w:val="00DD6FA0"/>
    <w:rsid w:val="00DE7EB4"/>
    <w:rsid w:val="00E038B6"/>
    <w:rsid w:val="00E044A5"/>
    <w:rsid w:val="00E123D7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B04A9"/>
    <w:rsid w:val="00ED1C5E"/>
    <w:rsid w:val="00ED2FE8"/>
    <w:rsid w:val="00EF17A2"/>
    <w:rsid w:val="00EF1DCC"/>
    <w:rsid w:val="00EF50AA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4390"/>
    <w:rsid w:val="00F55A85"/>
    <w:rsid w:val="00F836E8"/>
    <w:rsid w:val="00F935B0"/>
    <w:rsid w:val="00FA0416"/>
    <w:rsid w:val="00FA296F"/>
    <w:rsid w:val="00FC428B"/>
    <w:rsid w:val="00FC4ED5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BA0E94448170FEA710683956396E729F92E2ECED89ED2772A0BB595957F2201C3C0CE0D43585FDBP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6859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subject/>
  <dc:creator>Щепелин</dc:creator>
  <cp:keywords/>
  <cp:lastModifiedBy>Циновая</cp:lastModifiedBy>
  <cp:revision>13</cp:revision>
  <cp:lastPrinted>2013-02-06T04:32:00Z</cp:lastPrinted>
  <dcterms:created xsi:type="dcterms:W3CDTF">2013-02-18T05:46:00Z</dcterms:created>
  <dcterms:modified xsi:type="dcterms:W3CDTF">2013-02-18T07:35:00Z</dcterms:modified>
</cp:coreProperties>
</file>